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20" w:rsidRPr="006F2959" w:rsidRDefault="004312CC" w:rsidP="00272320">
      <w:pPr>
        <w:pStyle w:val="ab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04.07.2018Г. </w:t>
      </w:r>
      <w:r w:rsidR="00272320">
        <w:rPr>
          <w:rFonts w:ascii="Arial" w:hAnsi="Arial" w:cs="Arial"/>
          <w:b/>
          <w:sz w:val="32"/>
          <w:szCs w:val="32"/>
        </w:rPr>
        <w:t>№3/</w:t>
      </w:r>
      <w:r>
        <w:rPr>
          <w:rFonts w:ascii="Arial" w:hAnsi="Arial" w:cs="Arial"/>
          <w:b/>
          <w:sz w:val="32"/>
          <w:szCs w:val="32"/>
        </w:rPr>
        <w:t>103</w:t>
      </w:r>
      <w:r w:rsidR="00272320">
        <w:rPr>
          <w:rFonts w:ascii="Arial" w:hAnsi="Arial" w:cs="Arial"/>
          <w:b/>
          <w:sz w:val="32"/>
          <w:szCs w:val="32"/>
        </w:rPr>
        <w:t>-дмо</w:t>
      </w:r>
    </w:p>
    <w:p w:rsidR="00272320" w:rsidRDefault="00272320" w:rsidP="00272320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2320" w:rsidRDefault="00272320" w:rsidP="00272320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72320" w:rsidRDefault="00272320" w:rsidP="00272320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72320" w:rsidRDefault="00272320" w:rsidP="00272320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272320" w:rsidRDefault="00272320" w:rsidP="00272320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72320" w:rsidRDefault="00272320" w:rsidP="00272320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272320" w:rsidRDefault="00272320" w:rsidP="00272320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272320" w:rsidRDefault="00272320" w:rsidP="0027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СООБЩЕНИЯ ГЛАВОЙ МУНИЦИПАЛЬНОГО ОБРАЗОВАНИЯ</w:t>
      </w:r>
      <w:r w:rsidR="009C4547">
        <w:rPr>
          <w:rFonts w:ascii="Arial" w:hAnsi="Arial" w:cs="Arial"/>
          <w:b/>
          <w:sz w:val="32"/>
          <w:szCs w:val="32"/>
        </w:rPr>
        <w:t xml:space="preserve"> «МОГОЕНОК»</w:t>
      </w:r>
      <w:r>
        <w:rPr>
          <w:rFonts w:ascii="Arial" w:hAnsi="Arial" w:cs="Arial"/>
          <w:b/>
          <w:sz w:val="32"/>
          <w:szCs w:val="32"/>
        </w:rPr>
        <w:t>, ДЕПУТАТАМИ  ДУМЫ МО «МОГОЕНОК»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2320" w:rsidRPr="00C84781" w:rsidRDefault="00272320" w:rsidP="00BE2E72">
      <w:pPr>
        <w:pStyle w:val="ac"/>
        <w:ind w:firstLine="708"/>
        <w:jc w:val="both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>В соответствии с Федеральным законом от 25 декабря 2008 года № 273-ФЗ «О противодействии коррупции»,</w:t>
      </w:r>
      <w:hyperlink r:id="rId7" w:history="1">
        <w:r w:rsidR="00BE2E72" w:rsidRPr="00BE2E72">
          <w:rPr>
            <w:rFonts w:ascii="Arial" w:hAnsi="Arial" w:cs="Arial"/>
            <w:bCs/>
          </w:rPr>
          <w:t>Указом</w:t>
        </w:r>
      </w:hyperlink>
      <w:r w:rsidR="00BE2E72" w:rsidRPr="00BE2E72">
        <w:rPr>
          <w:rFonts w:ascii="Arial" w:hAnsi="Arial" w:cs="Arial"/>
          <w:bCs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BE2E72">
        <w:rPr>
          <w:rFonts w:ascii="Arial" w:hAnsi="Arial" w:cs="Arial"/>
          <w:bCs/>
        </w:rPr>
        <w:t>,</w:t>
      </w:r>
      <w:r w:rsidRPr="00C84781">
        <w:rPr>
          <w:rFonts w:ascii="Arial" w:hAnsi="Arial" w:cs="Arial"/>
          <w:color w:val="000000"/>
        </w:rPr>
        <w:t xml:space="preserve"> Уставом МО «Могоенок», Дума МО «Могоенок»</w:t>
      </w:r>
    </w:p>
    <w:p w:rsidR="00272320" w:rsidRPr="00C84781" w:rsidRDefault="00272320" w:rsidP="00272320">
      <w:pPr>
        <w:pStyle w:val="ac"/>
        <w:ind w:firstLine="708"/>
        <w:jc w:val="center"/>
        <w:rPr>
          <w:rFonts w:ascii="Arial" w:hAnsi="Arial" w:cs="Arial"/>
          <w:color w:val="000000"/>
        </w:rPr>
      </w:pPr>
      <w:r w:rsidRPr="007E0A39">
        <w:rPr>
          <w:rFonts w:ascii="Arial" w:hAnsi="Arial" w:cs="Arial"/>
          <w:b/>
          <w:color w:val="000000"/>
          <w:sz w:val="30"/>
          <w:szCs w:val="30"/>
        </w:rPr>
        <w:t>РЕШИЛА</w:t>
      </w:r>
      <w:r w:rsidRPr="00C84781">
        <w:rPr>
          <w:rFonts w:ascii="Arial" w:hAnsi="Arial" w:cs="Arial"/>
          <w:color w:val="000000"/>
        </w:rPr>
        <w:t>:</w:t>
      </w:r>
    </w:p>
    <w:p w:rsidR="00C23692" w:rsidRPr="00C23692" w:rsidRDefault="00C23692" w:rsidP="00BE2E72">
      <w:pPr>
        <w:spacing w:after="0" w:line="197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23692" w:rsidRDefault="00A57009" w:rsidP="00EA2D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1.</w:t>
      </w:r>
      <w:r w:rsidR="00C23692" w:rsidRPr="00BE2E72">
        <w:rPr>
          <w:rFonts w:ascii="Arial" w:hAnsi="Arial" w:cs="Arial"/>
          <w:bCs/>
          <w:sz w:val="24"/>
          <w:szCs w:val="28"/>
        </w:rPr>
        <w:t xml:space="preserve">Утвердить </w:t>
      </w:r>
      <w:r w:rsidR="00C557AC" w:rsidRPr="00BE2E72">
        <w:rPr>
          <w:rFonts w:ascii="Arial" w:hAnsi="Arial" w:cs="Arial"/>
          <w:bCs/>
          <w:sz w:val="24"/>
          <w:szCs w:val="28"/>
        </w:rPr>
        <w:t xml:space="preserve">Положение </w:t>
      </w:r>
      <w:r w:rsidR="0028355B" w:rsidRPr="00BE2E72">
        <w:rPr>
          <w:rFonts w:ascii="Arial" w:hAnsi="Arial" w:cs="Arial"/>
          <w:sz w:val="24"/>
          <w:szCs w:val="28"/>
        </w:rPr>
        <w:t xml:space="preserve">о </w:t>
      </w:r>
      <w:r w:rsidR="0028355B" w:rsidRPr="00BE2E72">
        <w:rPr>
          <w:rFonts w:ascii="Arial" w:hAnsi="Arial" w:cs="Arial"/>
          <w:bCs/>
          <w:sz w:val="24"/>
          <w:szCs w:val="28"/>
        </w:rPr>
        <w:t>порядке сообщения главой муниципального образования</w:t>
      </w:r>
      <w:r w:rsidR="009C4547">
        <w:rPr>
          <w:rFonts w:ascii="Arial" w:hAnsi="Arial" w:cs="Arial"/>
          <w:bCs/>
          <w:sz w:val="24"/>
          <w:szCs w:val="28"/>
        </w:rPr>
        <w:t xml:space="preserve"> «Могоенок»</w:t>
      </w:r>
      <w:r w:rsidR="0028355B" w:rsidRPr="00BE2E72">
        <w:rPr>
          <w:rFonts w:ascii="Arial" w:hAnsi="Arial" w:cs="Arial"/>
          <w:sz w:val="24"/>
          <w:szCs w:val="28"/>
        </w:rPr>
        <w:t>,</w:t>
      </w:r>
      <w:r w:rsidR="0028355B" w:rsidRPr="00BE2E72">
        <w:rPr>
          <w:rFonts w:ascii="Arial" w:hAnsi="Arial" w:cs="Arial"/>
          <w:bCs/>
          <w:sz w:val="24"/>
          <w:szCs w:val="28"/>
        </w:rPr>
        <w:t xml:space="preserve"> депутатами </w:t>
      </w:r>
      <w:r w:rsidR="00BE2E72" w:rsidRPr="00BE2E72">
        <w:rPr>
          <w:rFonts w:ascii="Arial" w:hAnsi="Arial" w:cs="Arial"/>
          <w:bCs/>
          <w:sz w:val="24"/>
          <w:szCs w:val="28"/>
        </w:rPr>
        <w:t xml:space="preserve">думы </w:t>
      </w:r>
      <w:r w:rsidR="009C4547" w:rsidRPr="00BE2E72">
        <w:rPr>
          <w:rFonts w:ascii="Arial" w:hAnsi="Arial" w:cs="Arial"/>
          <w:bCs/>
          <w:sz w:val="24"/>
          <w:szCs w:val="28"/>
        </w:rPr>
        <w:t>муниципального образования</w:t>
      </w:r>
      <w:r w:rsidR="009C4547">
        <w:rPr>
          <w:rFonts w:ascii="Arial" w:hAnsi="Arial" w:cs="Arial"/>
          <w:bCs/>
          <w:sz w:val="24"/>
          <w:szCs w:val="28"/>
        </w:rPr>
        <w:t xml:space="preserve"> «Могоенок» </w:t>
      </w:r>
      <w:r w:rsidR="0028355B" w:rsidRPr="00BE2E72">
        <w:rPr>
          <w:rFonts w:ascii="Arial" w:hAnsi="Arial" w:cs="Arial"/>
          <w:bCs/>
          <w:sz w:val="24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 конфликту интересов </w:t>
      </w:r>
      <w:r w:rsidR="00C23692" w:rsidRPr="00BE2E72">
        <w:rPr>
          <w:rFonts w:ascii="Arial" w:hAnsi="Arial" w:cs="Arial"/>
          <w:bCs/>
          <w:sz w:val="24"/>
          <w:szCs w:val="28"/>
        </w:rPr>
        <w:t>(прилагается).</w:t>
      </w:r>
    </w:p>
    <w:p w:rsidR="00A57009" w:rsidRPr="00A57009" w:rsidRDefault="00A57009" w:rsidP="00EA2DB1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A57009">
        <w:rPr>
          <w:rFonts w:ascii="Arial" w:hAnsi="Arial" w:cs="Arial"/>
          <w:bCs/>
          <w:sz w:val="24"/>
          <w:szCs w:val="24"/>
        </w:rPr>
        <w:t>2.</w:t>
      </w:r>
      <w:r w:rsidRPr="00A57009">
        <w:rPr>
          <w:rFonts w:ascii="Arial" w:hAnsi="Arial" w:cs="Arial"/>
          <w:sz w:val="24"/>
          <w:szCs w:val="24"/>
        </w:rPr>
        <w:t>Признать утратившим силу решение Думы  муниципаль</w:t>
      </w:r>
      <w:r>
        <w:rPr>
          <w:rFonts w:ascii="Arial" w:hAnsi="Arial" w:cs="Arial"/>
          <w:sz w:val="24"/>
          <w:szCs w:val="24"/>
        </w:rPr>
        <w:t>ного образования «</w:t>
      </w:r>
      <w:r w:rsidR="00EA2DB1">
        <w:rPr>
          <w:rFonts w:ascii="Arial" w:hAnsi="Arial" w:cs="Arial"/>
          <w:sz w:val="24"/>
          <w:szCs w:val="24"/>
        </w:rPr>
        <w:t>Могоенок» от 20.12.2016г. №</w:t>
      </w:r>
      <w:r>
        <w:rPr>
          <w:rFonts w:ascii="Arial" w:hAnsi="Arial" w:cs="Arial"/>
          <w:sz w:val="24"/>
          <w:szCs w:val="24"/>
        </w:rPr>
        <w:t>3/58</w:t>
      </w:r>
      <w:r w:rsidRPr="00A57009">
        <w:rPr>
          <w:rFonts w:ascii="Arial" w:hAnsi="Arial" w:cs="Arial"/>
          <w:sz w:val="24"/>
          <w:szCs w:val="24"/>
        </w:rPr>
        <w:t xml:space="preserve">-дмо «Об утверждении </w:t>
      </w:r>
      <w:r>
        <w:rPr>
          <w:rFonts w:ascii="Arial" w:hAnsi="Arial" w:cs="Arial"/>
          <w:sz w:val="24"/>
          <w:szCs w:val="24"/>
        </w:rPr>
        <w:t>порядка предотвращения и (или) урегулирования конфликта интересов для отдельных лиц, замещающих муниципальные должности»</w:t>
      </w:r>
    </w:p>
    <w:p w:rsidR="00BE2E72" w:rsidRPr="00A57009" w:rsidRDefault="00A57009" w:rsidP="00EA2DB1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A57009">
        <w:rPr>
          <w:rFonts w:ascii="Arial" w:hAnsi="Arial" w:cs="Arial"/>
          <w:color w:val="000000"/>
          <w:sz w:val="24"/>
          <w:szCs w:val="24"/>
        </w:rPr>
        <w:t>3.</w:t>
      </w:r>
      <w:r w:rsidR="00BE2E72" w:rsidRPr="00A57009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</w:t>
      </w:r>
      <w:r w:rsidR="00BE2E72" w:rsidRPr="00A57009">
        <w:rPr>
          <w:rFonts w:ascii="Arial" w:hAnsi="Arial" w:cs="Arial"/>
          <w:sz w:val="24"/>
          <w:szCs w:val="24"/>
        </w:rPr>
        <w:t xml:space="preserve"> в печатном средст</w:t>
      </w:r>
      <w:r w:rsidR="00EA2DB1">
        <w:rPr>
          <w:rFonts w:ascii="Arial" w:hAnsi="Arial" w:cs="Arial"/>
          <w:sz w:val="24"/>
          <w:szCs w:val="24"/>
        </w:rPr>
        <w:t>ве массовой информации «Могоеновский</w:t>
      </w:r>
      <w:r w:rsidR="00BE2E72" w:rsidRPr="00A57009">
        <w:rPr>
          <w:rFonts w:ascii="Arial" w:hAnsi="Arial" w:cs="Arial"/>
          <w:sz w:val="24"/>
          <w:szCs w:val="24"/>
        </w:rPr>
        <w:t xml:space="preserve"> вестник» и разместить на</w:t>
      </w:r>
      <w:r>
        <w:rPr>
          <w:rFonts w:ascii="Arial" w:hAnsi="Arial" w:cs="Arial"/>
          <w:sz w:val="24"/>
          <w:szCs w:val="24"/>
        </w:rPr>
        <w:t xml:space="preserve"> официальном</w:t>
      </w:r>
      <w:r w:rsidR="00BE2E72" w:rsidRPr="00A57009">
        <w:rPr>
          <w:rFonts w:ascii="Arial" w:hAnsi="Arial" w:cs="Arial"/>
          <w:sz w:val="24"/>
          <w:szCs w:val="24"/>
        </w:rPr>
        <w:t xml:space="preserve"> сайте </w:t>
      </w:r>
      <w:r>
        <w:rPr>
          <w:rFonts w:ascii="Arial" w:hAnsi="Arial" w:cs="Arial"/>
          <w:sz w:val="24"/>
          <w:szCs w:val="24"/>
        </w:rPr>
        <w:t xml:space="preserve"> администрации МО «</w:t>
      </w:r>
      <w:r w:rsidR="00BE2E72" w:rsidRPr="00A57009">
        <w:rPr>
          <w:rFonts w:ascii="Arial" w:hAnsi="Arial" w:cs="Arial"/>
          <w:sz w:val="24"/>
          <w:szCs w:val="24"/>
        </w:rPr>
        <w:t>Могоенок</w:t>
      </w:r>
      <w:r>
        <w:rPr>
          <w:rFonts w:ascii="Arial" w:hAnsi="Arial" w:cs="Arial"/>
          <w:sz w:val="24"/>
          <w:szCs w:val="24"/>
        </w:rPr>
        <w:t xml:space="preserve">» в информационно-телекоммуникационной  </w:t>
      </w:r>
      <w:r w:rsidR="00BE2E72" w:rsidRPr="00A57009">
        <w:rPr>
          <w:rFonts w:ascii="Arial" w:hAnsi="Arial" w:cs="Arial"/>
          <w:sz w:val="24"/>
          <w:szCs w:val="24"/>
        </w:rPr>
        <w:t>сети «Интернет».</w:t>
      </w:r>
    </w:p>
    <w:p w:rsidR="00BE2E72" w:rsidRPr="00A57009" w:rsidRDefault="00BE2E72" w:rsidP="00EA2DB1">
      <w:pPr>
        <w:pStyle w:val="ab"/>
        <w:jc w:val="both"/>
        <w:rPr>
          <w:rFonts w:ascii="Arial" w:hAnsi="Arial" w:cs="Arial"/>
          <w:sz w:val="24"/>
          <w:szCs w:val="24"/>
        </w:rPr>
      </w:pPr>
      <w:r w:rsidRPr="00A57009">
        <w:rPr>
          <w:rFonts w:ascii="Arial" w:hAnsi="Arial" w:cs="Arial"/>
          <w:sz w:val="24"/>
          <w:szCs w:val="24"/>
        </w:rPr>
        <w:t xml:space="preserve"> </w:t>
      </w:r>
      <w:r w:rsidR="00A57009">
        <w:rPr>
          <w:rFonts w:ascii="Arial" w:hAnsi="Arial" w:cs="Arial"/>
          <w:sz w:val="24"/>
          <w:szCs w:val="24"/>
        </w:rPr>
        <w:tab/>
      </w:r>
      <w:r w:rsidR="00A57009" w:rsidRPr="00A57009">
        <w:rPr>
          <w:rFonts w:ascii="Arial" w:hAnsi="Arial" w:cs="Arial"/>
          <w:sz w:val="24"/>
          <w:szCs w:val="24"/>
        </w:rPr>
        <w:t>4.</w:t>
      </w:r>
      <w:r w:rsidRPr="00A57009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BE2E72" w:rsidRDefault="00BE2E72" w:rsidP="00EA2D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E0A39" w:rsidRDefault="007E0A39" w:rsidP="00BE2E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EA2DB1" w:rsidRDefault="00BE2E72" w:rsidP="00EA2DB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84781">
        <w:rPr>
          <w:rFonts w:ascii="Arial" w:hAnsi="Arial" w:cs="Arial"/>
          <w:color w:val="000000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EA2DB1" w:rsidRPr="00EA2DB1">
        <w:rPr>
          <w:rFonts w:ascii="Arial" w:hAnsi="Arial" w:cs="Arial"/>
          <w:color w:val="000000"/>
          <w:sz w:val="24"/>
          <w:szCs w:val="24"/>
        </w:rPr>
        <w:t xml:space="preserve"> </w:t>
      </w:r>
      <w:r w:rsidR="00EA2DB1">
        <w:rPr>
          <w:rFonts w:ascii="Arial" w:hAnsi="Arial" w:cs="Arial"/>
          <w:color w:val="000000"/>
          <w:sz w:val="24"/>
          <w:szCs w:val="24"/>
        </w:rPr>
        <w:t xml:space="preserve">образования </w:t>
      </w:r>
      <w:r w:rsidR="00EA2DB1" w:rsidRPr="00C84781">
        <w:rPr>
          <w:rFonts w:ascii="Arial" w:hAnsi="Arial" w:cs="Arial"/>
          <w:color w:val="000000"/>
          <w:sz w:val="24"/>
          <w:szCs w:val="24"/>
        </w:rPr>
        <w:t>«Могоенок»  </w:t>
      </w:r>
    </w:p>
    <w:p w:rsidR="00BE2E72" w:rsidRDefault="00BE2E72" w:rsidP="00BE2E7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М.П.Клименков</w:t>
      </w:r>
    </w:p>
    <w:p w:rsidR="007E0A39" w:rsidRDefault="007E0A39" w:rsidP="00BE2E7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A2DB1" w:rsidRDefault="00EA2DB1" w:rsidP="00BE2E7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A2DB1" w:rsidRDefault="00EA2DB1" w:rsidP="00BE2E7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A2DB1" w:rsidRPr="000D64FE" w:rsidRDefault="00EA2DB1" w:rsidP="00BE2E7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34B8F" w:rsidRPr="006643AB" w:rsidRDefault="00634B8F" w:rsidP="001E5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643AB">
        <w:rPr>
          <w:rFonts w:ascii="Courier New" w:hAnsi="Courier New" w:cs="Courier New"/>
        </w:rPr>
        <w:t>УТВЕРЖДЕН</w:t>
      </w:r>
    </w:p>
    <w:p w:rsidR="00634B8F" w:rsidRPr="006643AB" w:rsidRDefault="00634B8F" w:rsidP="001E5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643AB">
        <w:rPr>
          <w:rFonts w:ascii="Courier New" w:hAnsi="Courier New" w:cs="Courier New"/>
        </w:rPr>
        <w:lastRenderedPageBreak/>
        <w:t xml:space="preserve">решением </w:t>
      </w:r>
      <w:r w:rsidR="006643AB" w:rsidRPr="006643AB">
        <w:rPr>
          <w:rFonts w:ascii="Courier New" w:hAnsi="Courier New" w:cs="Courier New"/>
        </w:rPr>
        <w:t>Думы МО «Могоенок»</w:t>
      </w:r>
    </w:p>
    <w:p w:rsidR="00634B8F" w:rsidRPr="006643AB" w:rsidRDefault="00634B8F" w:rsidP="001E5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643AB">
        <w:rPr>
          <w:rFonts w:ascii="Courier New" w:hAnsi="Courier New" w:cs="Courier New"/>
        </w:rPr>
        <w:t xml:space="preserve">от </w:t>
      </w:r>
      <w:r w:rsidR="004312CC">
        <w:rPr>
          <w:rFonts w:ascii="Courier New" w:hAnsi="Courier New" w:cs="Courier New"/>
        </w:rPr>
        <w:t>04.07.</w:t>
      </w:r>
      <w:r w:rsidRPr="006643AB">
        <w:rPr>
          <w:rFonts w:ascii="Courier New" w:hAnsi="Courier New" w:cs="Courier New"/>
        </w:rPr>
        <w:t>20</w:t>
      </w:r>
      <w:r w:rsidR="004312CC">
        <w:rPr>
          <w:rFonts w:ascii="Courier New" w:hAnsi="Courier New" w:cs="Courier New"/>
        </w:rPr>
        <w:t>18</w:t>
      </w:r>
      <w:r w:rsidRPr="006643AB">
        <w:rPr>
          <w:rFonts w:ascii="Courier New" w:hAnsi="Courier New" w:cs="Courier New"/>
        </w:rPr>
        <w:t xml:space="preserve"> г. № </w:t>
      </w:r>
      <w:r w:rsidR="004312CC">
        <w:rPr>
          <w:rFonts w:ascii="Courier New" w:hAnsi="Courier New" w:cs="Courier New"/>
        </w:rPr>
        <w:t>3/103-дмо</w:t>
      </w:r>
    </w:p>
    <w:p w:rsidR="00F43E38" w:rsidRDefault="00F43E38" w:rsidP="00EA2D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766713" w:rsidRPr="007E0A39" w:rsidRDefault="00BE2E72" w:rsidP="00F43E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E0A39">
        <w:rPr>
          <w:rFonts w:ascii="Arial" w:hAnsi="Arial" w:cs="Arial"/>
          <w:b/>
          <w:sz w:val="30"/>
          <w:szCs w:val="30"/>
        </w:rPr>
        <w:t>ПОЛОЖЕНИЯ О ПОРЯДКЕ СООБЩЕНИЯ ГЛАВОЙ МУНИЦИПАЛЬНОГО ОБРАЗОВАНИЯ</w:t>
      </w:r>
      <w:r w:rsidR="009C4547" w:rsidRPr="007E0A39">
        <w:rPr>
          <w:rFonts w:ascii="Arial" w:hAnsi="Arial" w:cs="Arial"/>
          <w:b/>
          <w:sz w:val="30"/>
          <w:szCs w:val="30"/>
        </w:rPr>
        <w:t xml:space="preserve"> «МОГОЕНОК»</w:t>
      </w:r>
      <w:r w:rsidRPr="007E0A39">
        <w:rPr>
          <w:rFonts w:ascii="Arial" w:hAnsi="Arial" w:cs="Arial"/>
          <w:b/>
          <w:sz w:val="30"/>
          <w:szCs w:val="30"/>
        </w:rPr>
        <w:t xml:space="preserve">, ДЕПУТАТАМИ  ДУМЫ </w:t>
      </w:r>
      <w:r w:rsidR="009C4547" w:rsidRPr="007E0A39">
        <w:rPr>
          <w:rFonts w:ascii="Arial" w:hAnsi="Arial" w:cs="Arial"/>
          <w:b/>
          <w:sz w:val="30"/>
          <w:szCs w:val="30"/>
        </w:rPr>
        <w:t>МУНИЦИПАЛЬНОГО ОБРАЗОВАНИЯ «МОГОЕНОК»</w:t>
      </w:r>
      <w:r w:rsidRPr="007E0A39">
        <w:rPr>
          <w:rFonts w:ascii="Arial" w:hAnsi="Arial" w:cs="Arial"/>
          <w:b/>
          <w:sz w:val="30"/>
          <w:szCs w:val="3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E2E72" w:rsidRPr="008E6F50" w:rsidRDefault="00BE2E72" w:rsidP="00F43E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8E6F50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6F5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8E6F50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8E6F5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8E6F50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8E6F50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EA2D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8E6F50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8E6F50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EA2D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8E6F50">
        <w:rPr>
          <w:rFonts w:ascii="Arial" w:eastAsia="Times New Roman" w:hAnsi="Arial" w:cs="Arial"/>
          <w:sz w:val="24"/>
          <w:szCs w:val="24"/>
          <w:lang w:eastAsia="ru-RU"/>
        </w:rPr>
        <w:t xml:space="preserve">главой </w:t>
      </w:r>
      <w:r w:rsidR="00A0212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9C4547">
        <w:rPr>
          <w:rFonts w:ascii="Arial" w:eastAsia="Times New Roman" w:hAnsi="Arial" w:cs="Arial"/>
          <w:sz w:val="24"/>
          <w:szCs w:val="24"/>
          <w:lang w:eastAsia="ru-RU"/>
        </w:rPr>
        <w:t xml:space="preserve"> «Могоенок»</w:t>
      </w:r>
      <w:r w:rsidR="00177DBE" w:rsidRPr="008E6F5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23EB4" w:rsidRPr="008D5555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депутатами </w:t>
      </w:r>
      <w:r w:rsidR="008D5555">
        <w:rPr>
          <w:rFonts w:ascii="Arial" w:hAnsi="Arial" w:cs="Arial"/>
          <w:bCs/>
          <w:sz w:val="24"/>
          <w:szCs w:val="24"/>
        </w:rPr>
        <w:t>Д</w:t>
      </w:r>
      <w:r w:rsidR="008D5555" w:rsidRPr="008D5555">
        <w:rPr>
          <w:rFonts w:ascii="Arial" w:hAnsi="Arial" w:cs="Arial"/>
          <w:bCs/>
          <w:sz w:val="24"/>
          <w:szCs w:val="24"/>
        </w:rPr>
        <w:t xml:space="preserve">умы </w:t>
      </w:r>
      <w:r w:rsidR="00A0212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9C4547">
        <w:rPr>
          <w:rFonts w:ascii="Arial" w:eastAsia="Times New Roman" w:hAnsi="Arial" w:cs="Arial"/>
          <w:sz w:val="24"/>
          <w:szCs w:val="24"/>
          <w:lang w:eastAsia="ru-RU"/>
        </w:rPr>
        <w:t xml:space="preserve"> «Могоенок»</w:t>
      </w:r>
      <w:r w:rsidR="00EA2D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393D" w:rsidRPr="008D5555">
        <w:rPr>
          <w:rFonts w:ascii="Arial" w:hAnsi="Arial" w:cs="Arial"/>
          <w:sz w:val="24"/>
          <w:szCs w:val="24"/>
        </w:rPr>
        <w:t>(</w:t>
      </w:r>
      <w:r w:rsidR="00D0393D" w:rsidRPr="008E6F50">
        <w:rPr>
          <w:rFonts w:ascii="Arial" w:hAnsi="Arial" w:cs="Arial"/>
          <w:sz w:val="24"/>
          <w:szCs w:val="24"/>
        </w:rPr>
        <w:t xml:space="preserve">далее – лица, замещающие муниципальные должности) </w:t>
      </w:r>
      <w:r w:rsidR="008D5555">
        <w:rPr>
          <w:rFonts w:ascii="Arial" w:hAnsi="Arial" w:cs="Arial"/>
          <w:sz w:val="24"/>
          <w:szCs w:val="24"/>
        </w:rPr>
        <w:t>Дум</w:t>
      </w:r>
      <w:r w:rsidR="00A02126">
        <w:rPr>
          <w:rFonts w:ascii="Arial" w:hAnsi="Arial" w:cs="Arial"/>
          <w:sz w:val="24"/>
          <w:szCs w:val="24"/>
        </w:rPr>
        <w:t>е</w:t>
      </w:r>
      <w:r w:rsidR="00EA2DB1">
        <w:rPr>
          <w:rFonts w:ascii="Arial" w:hAnsi="Arial" w:cs="Arial"/>
          <w:sz w:val="24"/>
          <w:szCs w:val="24"/>
        </w:rPr>
        <w:t xml:space="preserve"> </w:t>
      </w:r>
      <w:r w:rsidR="00A02126">
        <w:rPr>
          <w:rFonts w:ascii="Arial" w:eastAsia="Times New Roman" w:hAnsi="Arial" w:cs="Arial"/>
          <w:sz w:val="24"/>
          <w:szCs w:val="24"/>
          <w:lang w:eastAsia="ru-RU"/>
        </w:rPr>
        <w:t>МО «Могоенок»</w:t>
      </w:r>
      <w:r w:rsidR="00EA2D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4ACE" w:rsidRPr="008E6F50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6534" w:rsidRPr="008E6F50" w:rsidRDefault="00531B65" w:rsidP="00A76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6F50">
        <w:rPr>
          <w:rFonts w:ascii="Arial" w:hAnsi="Arial" w:cs="Arial"/>
          <w:sz w:val="24"/>
          <w:szCs w:val="24"/>
        </w:rPr>
        <w:t>2</w:t>
      </w:r>
      <w:r w:rsidR="00177DBE" w:rsidRPr="008E6F50">
        <w:rPr>
          <w:rFonts w:ascii="Arial" w:hAnsi="Arial" w:cs="Arial"/>
          <w:sz w:val="24"/>
          <w:szCs w:val="24"/>
        </w:rPr>
        <w:t xml:space="preserve">. </w:t>
      </w:r>
      <w:r w:rsidR="00A76534" w:rsidRPr="008E6F50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8E6F50" w:rsidRDefault="008E2A27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E6F50">
        <w:rPr>
          <w:rFonts w:ascii="Arial" w:hAnsi="Arial" w:cs="Arial"/>
          <w:sz w:val="24"/>
          <w:szCs w:val="24"/>
        </w:rPr>
        <w:t xml:space="preserve">3. </w:t>
      </w:r>
      <w:r w:rsidR="00177DBE" w:rsidRPr="008E6F50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8E6F50">
        <w:rPr>
          <w:rFonts w:ascii="Arial" w:hAnsi="Arial" w:cs="Arial"/>
          <w:sz w:val="24"/>
          <w:szCs w:val="24"/>
        </w:rPr>
        <w:t>,</w:t>
      </w:r>
      <w:r w:rsidR="00EA2DB1">
        <w:rPr>
          <w:rFonts w:ascii="Arial" w:hAnsi="Arial" w:cs="Arial"/>
          <w:sz w:val="24"/>
          <w:szCs w:val="24"/>
        </w:rPr>
        <w:t xml:space="preserve"> </w:t>
      </w:r>
      <w:r w:rsidR="00186A2D" w:rsidRPr="008E6F50">
        <w:rPr>
          <w:rFonts w:ascii="Arial" w:hAnsi="Arial" w:cs="Arial"/>
          <w:sz w:val="24"/>
          <w:szCs w:val="24"/>
        </w:rPr>
        <w:t xml:space="preserve">обязаны уведомить </w:t>
      </w:r>
      <w:r w:rsidR="00A02126">
        <w:rPr>
          <w:rFonts w:ascii="Arial" w:hAnsi="Arial" w:cs="Arial"/>
          <w:sz w:val="24"/>
          <w:szCs w:val="24"/>
        </w:rPr>
        <w:t xml:space="preserve">Думу </w:t>
      </w:r>
      <w:r w:rsidR="00A02126">
        <w:rPr>
          <w:rFonts w:ascii="Arial" w:eastAsia="Times New Roman" w:hAnsi="Arial" w:cs="Arial"/>
          <w:sz w:val="24"/>
          <w:szCs w:val="24"/>
          <w:lang w:eastAsia="ru-RU"/>
        </w:rPr>
        <w:t xml:space="preserve">МО «Могоенок» </w:t>
      </w:r>
      <w:r w:rsidR="00186A2D" w:rsidRPr="008E6F50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A02126" w:rsidRPr="008B7F56" w:rsidRDefault="00A02126" w:rsidP="004312CC">
      <w:pPr>
        <w:spacing w:afterLines="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4. Лицо, замещающее муниципальную должность, направляет уведомление на имя председателя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«Могоенок»</w:t>
      </w: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 в общий отдел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«Могоенок»</w:t>
      </w: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уполномоченный орган).</w:t>
      </w:r>
    </w:p>
    <w:p w:rsidR="00A02126" w:rsidRPr="008B7F56" w:rsidRDefault="00A02126" w:rsidP="004312CC">
      <w:pPr>
        <w:spacing w:afterLines="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«Могоенок»</w:t>
      </w: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 оформляет уведомление на имя заместителя председателя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«Могоенок»</w:t>
      </w:r>
      <w:r w:rsidRPr="008B7F56">
        <w:rPr>
          <w:rFonts w:ascii="Arial" w:eastAsia="Times New Roman" w:hAnsi="Arial" w:cs="Arial"/>
          <w:sz w:val="24"/>
          <w:szCs w:val="24"/>
          <w:lang w:eastAsia="ru-RU"/>
        </w:rPr>
        <w:t>, который должен обеспечить передачу уведомления в уполномоченный орган.</w:t>
      </w:r>
    </w:p>
    <w:p w:rsidR="00A02126" w:rsidRPr="008B7F56" w:rsidRDefault="00A02126" w:rsidP="004312CC">
      <w:pPr>
        <w:spacing w:afterLines="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F56">
        <w:rPr>
          <w:rFonts w:ascii="Arial" w:eastAsia="Times New Roman" w:hAnsi="Arial" w:cs="Arial"/>
          <w:sz w:val="24"/>
          <w:szCs w:val="24"/>
          <w:lang w:eastAsia="ru-RU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A02126" w:rsidRPr="008B7F56" w:rsidRDefault="00A02126" w:rsidP="004312CC">
      <w:pPr>
        <w:spacing w:afterLines="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F56">
        <w:rPr>
          <w:rFonts w:ascii="Arial" w:eastAsia="Times New Roman" w:hAnsi="Arial" w:cs="Arial"/>
          <w:sz w:val="24"/>
          <w:szCs w:val="24"/>
          <w:lang w:eastAsia="ru-RU"/>
        </w:rPr>
        <w:t>6. Журнал ведется по форме согласно приложению 2 к настоящему Положению.</w:t>
      </w:r>
    </w:p>
    <w:p w:rsidR="00A02126" w:rsidRPr="008B7F56" w:rsidRDefault="00A02126" w:rsidP="004312CC">
      <w:pPr>
        <w:spacing w:afterLines="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F56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A02126" w:rsidRPr="008B7F56" w:rsidRDefault="00A02126" w:rsidP="004312CC">
      <w:pPr>
        <w:spacing w:afterLines="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F56">
        <w:rPr>
          <w:rFonts w:ascii="Arial" w:eastAsia="Times New Roman" w:hAnsi="Arial" w:cs="Arial"/>
          <w:sz w:val="24"/>
          <w:szCs w:val="24"/>
          <w:lang w:eastAsia="ru-RU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уведомление.</w:t>
      </w:r>
    </w:p>
    <w:p w:rsidR="00A02126" w:rsidRPr="008B7F56" w:rsidRDefault="00A02126" w:rsidP="004312CC">
      <w:pPr>
        <w:spacing w:afterLines="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F56">
        <w:rPr>
          <w:rFonts w:ascii="Arial" w:eastAsia="Times New Roman" w:hAnsi="Arial" w:cs="Arial"/>
          <w:sz w:val="24"/>
          <w:szCs w:val="24"/>
          <w:lang w:eastAsia="ru-RU"/>
        </w:rPr>
        <w:t>8. После регистрации уведомления сотрудник уполномоченного органа выдает лицу, направившему уведомление, расписку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A02126" w:rsidRPr="008B7F56" w:rsidRDefault="00A02126" w:rsidP="004312CC">
      <w:pPr>
        <w:spacing w:afterLines="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9. Уведомление направляется уполномоченным органом председателю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«Могоенок»не </w:t>
      </w:r>
      <w:r w:rsidRPr="008B7F56">
        <w:rPr>
          <w:rFonts w:ascii="Arial" w:eastAsia="Times New Roman" w:hAnsi="Arial" w:cs="Arial"/>
          <w:sz w:val="24"/>
          <w:szCs w:val="24"/>
          <w:lang w:eastAsia="ru-RU"/>
        </w:rPr>
        <w:t>позднее 1 рабочего дня, следующего за днем регистрации уведомления.</w:t>
      </w:r>
    </w:p>
    <w:p w:rsidR="00A02126" w:rsidRPr="008B7F56" w:rsidRDefault="00A02126" w:rsidP="004312CC">
      <w:pPr>
        <w:spacing w:afterLines="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10. Председатель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«Могоенок»</w:t>
      </w: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3 рабочих дней со дня получения уведомления направляет уведомление в постоянную комиссию по Уставу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«Могоенок»</w:t>
      </w:r>
      <w:r w:rsidRPr="008B7F56">
        <w:rPr>
          <w:rFonts w:ascii="Arial" w:eastAsia="Times New Roman" w:hAnsi="Arial" w:cs="Arial"/>
          <w:sz w:val="24"/>
          <w:szCs w:val="24"/>
          <w:lang w:eastAsia="ru-RU"/>
        </w:rPr>
        <w:t>, регламенту и депутатской деятельности (далее – Комиссия) на предварительное рассмотрение.</w:t>
      </w:r>
    </w:p>
    <w:p w:rsidR="00A02126" w:rsidRPr="008B7F56" w:rsidRDefault="00A02126" w:rsidP="004312CC">
      <w:pPr>
        <w:spacing w:afterLines="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</w:t>
      </w:r>
      <w:r w:rsidRPr="008B7F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2126" w:rsidRPr="008B7F56" w:rsidRDefault="00A02126" w:rsidP="004312CC">
      <w:pPr>
        <w:spacing w:afterLines="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F56">
        <w:rPr>
          <w:rFonts w:ascii="Arial" w:eastAsia="Times New Roman" w:hAnsi="Arial" w:cs="Arial"/>
          <w:sz w:val="24"/>
          <w:szCs w:val="24"/>
          <w:lang w:eastAsia="ru-RU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A02126" w:rsidRPr="008B7F56" w:rsidRDefault="00A02126" w:rsidP="004312CC">
      <w:pPr>
        <w:spacing w:afterLines="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председателю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«Могоенок»</w:t>
      </w: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7 рабочих дней со дня поступления уведомления в Комиссию на предварительное рассмотрение.</w:t>
      </w:r>
    </w:p>
    <w:p w:rsidR="00A02126" w:rsidRPr="008B7F56" w:rsidRDefault="00A02126" w:rsidP="004312CC">
      <w:pPr>
        <w:spacing w:afterLines="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председателю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«Могоенок»</w:t>
      </w: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«Могоенок»</w:t>
      </w:r>
      <w:r w:rsidRPr="008B7F56">
        <w:rPr>
          <w:rFonts w:ascii="Arial" w:eastAsia="Times New Roman" w:hAnsi="Arial" w:cs="Arial"/>
          <w:sz w:val="24"/>
          <w:szCs w:val="24"/>
          <w:lang w:eastAsia="ru-RU"/>
        </w:rPr>
        <w:t>, но не более чем на 30 календарных дней.</w:t>
      </w:r>
    </w:p>
    <w:p w:rsidR="00A02126" w:rsidRPr="008B7F56" w:rsidRDefault="00A02126" w:rsidP="004312CC">
      <w:pPr>
        <w:spacing w:afterLines="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15. Председатель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«Могоенок»</w:t>
      </w: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 и сроки, установленные регламентом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«Могоенок»</w:t>
      </w:r>
      <w:r w:rsidRPr="008B7F5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рассмотрение уведомления лица, замещающего муниципальную должность, на ближайшем заседании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«Могоенок»</w:t>
      </w: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 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2126" w:rsidRPr="008B7F56" w:rsidRDefault="00A02126" w:rsidP="004312CC">
      <w:pPr>
        <w:spacing w:afterLines="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16. По результатам рассмотрения документов, предусмотренных пунктом 13 настоящего Положения, Дума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«Могоенок»</w:t>
      </w: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одно из следующих решений:</w:t>
      </w:r>
    </w:p>
    <w:p w:rsidR="00A02126" w:rsidRPr="008B7F56" w:rsidRDefault="00A02126" w:rsidP="004312CC">
      <w:pPr>
        <w:spacing w:afterLines="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F56">
        <w:rPr>
          <w:rFonts w:ascii="Arial" w:eastAsia="Times New Roman" w:hAnsi="Arial" w:cs="Arial"/>
          <w:sz w:val="24"/>
          <w:szCs w:val="24"/>
          <w:lang w:eastAsia="ru-RU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A02126" w:rsidRPr="008B7F56" w:rsidRDefault="00A02126" w:rsidP="004312CC">
      <w:pPr>
        <w:spacing w:afterLines="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F56">
        <w:rPr>
          <w:rFonts w:ascii="Arial" w:eastAsia="Times New Roman" w:hAnsi="Arial" w:cs="Arial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A02126" w:rsidRPr="008B7F56" w:rsidRDefault="00A02126" w:rsidP="004312CC">
      <w:pPr>
        <w:spacing w:afterLines="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F56">
        <w:rPr>
          <w:rFonts w:ascii="Arial" w:eastAsia="Times New Roman" w:hAnsi="Arial" w:cs="Arial"/>
          <w:sz w:val="24"/>
          <w:szCs w:val="24"/>
          <w:lang w:eastAsia="ru-RU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A02126" w:rsidRDefault="00A02126" w:rsidP="004312CC">
      <w:pPr>
        <w:spacing w:afterLines="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17. В случае принятия решения, предусмотренного подпунктом 2 и 3 пункта 16 настоящего Положения, Дума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«Могоенок»</w:t>
      </w:r>
      <w:r w:rsidRPr="008B7F56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7E0A39" w:rsidRDefault="007E0A39" w:rsidP="004312CC">
      <w:pPr>
        <w:spacing w:afterLines="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3347" w:rsidRPr="009C4547" w:rsidRDefault="00533347" w:rsidP="009C45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C4547">
        <w:rPr>
          <w:rFonts w:ascii="Courier New" w:eastAsia="Times New Roman" w:hAnsi="Courier New" w:cs="Courier New"/>
          <w:lang w:eastAsia="ru-RU"/>
        </w:rPr>
        <w:t xml:space="preserve">Приложение 1 </w:t>
      </w:r>
    </w:p>
    <w:p w:rsidR="004530F4" w:rsidRPr="009C4547" w:rsidRDefault="00533347" w:rsidP="009C45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4547">
        <w:rPr>
          <w:rFonts w:ascii="Courier New" w:eastAsia="Times New Roman" w:hAnsi="Courier New" w:cs="Courier New"/>
          <w:lang w:eastAsia="ru-RU"/>
        </w:rPr>
        <w:t xml:space="preserve">к </w:t>
      </w:r>
      <w:r w:rsidRPr="009C4547">
        <w:rPr>
          <w:rFonts w:ascii="Courier New" w:hAnsi="Courier New" w:cs="Courier New"/>
          <w:bCs/>
        </w:rPr>
        <w:t xml:space="preserve">Положению </w:t>
      </w:r>
      <w:r w:rsidR="004530F4" w:rsidRPr="009C4547">
        <w:rPr>
          <w:rFonts w:ascii="Courier New" w:hAnsi="Courier New" w:cs="Courier New"/>
        </w:rPr>
        <w:t xml:space="preserve">о </w:t>
      </w:r>
      <w:r w:rsidR="004530F4" w:rsidRPr="009C4547">
        <w:rPr>
          <w:rFonts w:ascii="Courier New" w:hAnsi="Courier New" w:cs="Courier New"/>
          <w:bCs/>
        </w:rPr>
        <w:t xml:space="preserve">порядке сообщения </w:t>
      </w:r>
    </w:p>
    <w:p w:rsidR="004530F4" w:rsidRPr="009C4547" w:rsidRDefault="004530F4" w:rsidP="009C45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4547">
        <w:rPr>
          <w:rFonts w:ascii="Courier New" w:hAnsi="Courier New" w:cs="Courier New"/>
          <w:bCs/>
        </w:rPr>
        <w:t xml:space="preserve">главой муниципального образования </w:t>
      </w:r>
    </w:p>
    <w:p w:rsidR="004530F4" w:rsidRPr="009C4547" w:rsidRDefault="009C4547" w:rsidP="009C45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4547">
        <w:rPr>
          <w:rFonts w:ascii="Courier New" w:hAnsi="Courier New" w:cs="Courier New"/>
        </w:rPr>
        <w:t>«Могоенок»</w:t>
      </w:r>
      <w:r w:rsidR="004530F4" w:rsidRPr="009C4547">
        <w:rPr>
          <w:rFonts w:ascii="Courier New" w:hAnsi="Courier New" w:cs="Courier New"/>
        </w:rPr>
        <w:t>,</w:t>
      </w:r>
      <w:r w:rsidR="004530F4" w:rsidRPr="009C4547">
        <w:rPr>
          <w:rFonts w:ascii="Courier New" w:hAnsi="Courier New" w:cs="Courier New"/>
          <w:bCs/>
        </w:rPr>
        <w:t xml:space="preserve"> депутатами </w:t>
      </w:r>
    </w:p>
    <w:p w:rsidR="004530F4" w:rsidRPr="009C4547" w:rsidRDefault="009C4547" w:rsidP="009C45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4547">
        <w:rPr>
          <w:rFonts w:ascii="Courier New" w:hAnsi="Courier New" w:cs="Courier New"/>
          <w:bCs/>
        </w:rPr>
        <w:t xml:space="preserve">муниципального образования </w:t>
      </w:r>
      <w:r w:rsidRPr="009C4547">
        <w:rPr>
          <w:rFonts w:ascii="Courier New" w:hAnsi="Courier New" w:cs="Courier New"/>
        </w:rPr>
        <w:t>«Могоенок»</w:t>
      </w:r>
      <w:r w:rsidR="00EA2DB1">
        <w:rPr>
          <w:rFonts w:ascii="Courier New" w:hAnsi="Courier New" w:cs="Courier New"/>
        </w:rPr>
        <w:t xml:space="preserve"> </w:t>
      </w:r>
      <w:r w:rsidR="004530F4" w:rsidRPr="009C4547">
        <w:rPr>
          <w:rFonts w:ascii="Courier New" w:hAnsi="Courier New" w:cs="Courier New"/>
          <w:bCs/>
        </w:rPr>
        <w:t xml:space="preserve">о </w:t>
      </w:r>
    </w:p>
    <w:p w:rsidR="004530F4" w:rsidRPr="009C4547" w:rsidRDefault="004530F4" w:rsidP="009C45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4547">
        <w:rPr>
          <w:rFonts w:ascii="Courier New" w:hAnsi="Courier New" w:cs="Courier New"/>
          <w:bCs/>
        </w:rPr>
        <w:t xml:space="preserve">возникновении личной заинтересованности при </w:t>
      </w:r>
    </w:p>
    <w:p w:rsidR="004530F4" w:rsidRPr="009C4547" w:rsidRDefault="004530F4" w:rsidP="009C45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4547">
        <w:rPr>
          <w:rFonts w:ascii="Courier New" w:hAnsi="Courier New" w:cs="Courier New"/>
          <w:bCs/>
        </w:rPr>
        <w:t xml:space="preserve">исполнении должностных обязанностей, которая </w:t>
      </w:r>
    </w:p>
    <w:p w:rsidR="00BB21CA" w:rsidRPr="009C4547" w:rsidRDefault="004530F4" w:rsidP="009C45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C4547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7E0A39" w:rsidRPr="001A2F82" w:rsidTr="00391225">
        <w:trPr>
          <w:trHeight w:val="1589"/>
        </w:trPr>
        <w:tc>
          <w:tcPr>
            <w:tcW w:w="4361" w:type="dxa"/>
          </w:tcPr>
          <w:p w:rsidR="007E0A39" w:rsidRPr="001A2F82" w:rsidRDefault="007E0A39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  <w:vMerge w:val="restart"/>
          </w:tcPr>
          <w:p w:rsidR="007E0A39" w:rsidRPr="007E0A39" w:rsidRDefault="007E0A39" w:rsidP="00780103">
            <w:pPr>
              <w:spacing w:line="204" w:lineRule="auto"/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7E0A39">
              <w:rPr>
                <w:rFonts w:ascii="Arial" w:hAnsi="Arial" w:cs="Arial"/>
                <w:i/>
                <w:sz w:val="24"/>
                <w:szCs w:val="24"/>
              </w:rPr>
              <w:t>Председателю Думы муниципального образования «Могоенок»</w:t>
            </w:r>
          </w:p>
          <w:p w:rsidR="007E0A39" w:rsidRPr="007E0A39" w:rsidRDefault="007E0A39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A3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7E0A39" w:rsidRPr="007E0A39" w:rsidRDefault="007E0A39" w:rsidP="001A2F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A39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7E0A39" w:rsidRPr="00C23692" w:rsidRDefault="007E0A39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0A39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7E0A39" w:rsidRPr="007E0A39" w:rsidRDefault="007E0A39" w:rsidP="00F01C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0A39">
              <w:rPr>
                <w:rFonts w:ascii="Arial" w:hAnsi="Arial" w:cs="Arial"/>
                <w:sz w:val="20"/>
              </w:rPr>
              <w:t>(фамилия, имя, отчество (при наличии),  наименование замещаемой муниципальной должности)</w:t>
            </w:r>
          </w:p>
        </w:tc>
      </w:tr>
      <w:tr w:rsidR="007E0A39" w:rsidRPr="00C23692" w:rsidTr="00391225">
        <w:tc>
          <w:tcPr>
            <w:tcW w:w="4361" w:type="dxa"/>
          </w:tcPr>
          <w:p w:rsidR="007E0A39" w:rsidRPr="00C23692" w:rsidRDefault="007E0A39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7E0A39" w:rsidRPr="00C23692" w:rsidRDefault="007E0A39" w:rsidP="00F01C9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DB1" w:rsidRDefault="00EA2DB1" w:rsidP="00780103">
      <w:pPr>
        <w:pStyle w:val="ConsPlusNonformat"/>
        <w:spacing w:line="206" w:lineRule="auto"/>
        <w:jc w:val="center"/>
        <w:rPr>
          <w:rFonts w:ascii="Arial" w:hAnsi="Arial" w:cs="Arial"/>
          <w:b/>
          <w:sz w:val="30"/>
          <w:szCs w:val="30"/>
        </w:rPr>
      </w:pPr>
    </w:p>
    <w:p w:rsidR="008A0BD3" w:rsidRPr="00EA2DB1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sz w:val="24"/>
          <w:szCs w:val="24"/>
        </w:rPr>
      </w:pPr>
      <w:r w:rsidRPr="00EA2DB1">
        <w:rPr>
          <w:rFonts w:ascii="Arial" w:hAnsi="Arial" w:cs="Arial"/>
          <w:sz w:val="24"/>
          <w:szCs w:val="24"/>
        </w:rPr>
        <w:t xml:space="preserve">УВЕДОМЛЕНИЕ </w:t>
      </w:r>
    </w:p>
    <w:p w:rsidR="008A0BD3" w:rsidRPr="00EA2DB1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caps/>
          <w:sz w:val="24"/>
          <w:szCs w:val="24"/>
        </w:rPr>
      </w:pPr>
      <w:r w:rsidRPr="00EA2DB1">
        <w:rPr>
          <w:rFonts w:ascii="Arial" w:hAnsi="Arial" w:cs="Arial"/>
          <w:sz w:val="24"/>
          <w:szCs w:val="24"/>
        </w:rPr>
        <w:lastRenderedPageBreak/>
        <w:t>О</w:t>
      </w:r>
      <w:r w:rsidR="00EA2DB1" w:rsidRPr="00EA2DB1">
        <w:rPr>
          <w:rFonts w:ascii="Arial" w:hAnsi="Arial" w:cs="Arial"/>
          <w:sz w:val="24"/>
          <w:szCs w:val="24"/>
        </w:rPr>
        <w:t xml:space="preserve"> </w:t>
      </w:r>
      <w:r w:rsidRPr="00EA2DB1">
        <w:rPr>
          <w:rFonts w:ascii="Arial" w:hAnsi="Arial" w:cs="Arial"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EA2DB1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caps/>
          <w:sz w:val="24"/>
          <w:szCs w:val="24"/>
        </w:rPr>
      </w:pPr>
      <w:r w:rsidRPr="00EA2DB1">
        <w:rPr>
          <w:rFonts w:ascii="Arial" w:hAnsi="Arial" w:cs="Arial"/>
          <w:caps/>
          <w:sz w:val="24"/>
          <w:szCs w:val="24"/>
        </w:rPr>
        <w:t xml:space="preserve">при исполнении должностныхобязанностей, </w:t>
      </w:r>
    </w:p>
    <w:p w:rsidR="00015B96" w:rsidRPr="00EA2DB1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caps/>
          <w:sz w:val="24"/>
          <w:szCs w:val="24"/>
        </w:rPr>
      </w:pPr>
      <w:r w:rsidRPr="00EA2DB1">
        <w:rPr>
          <w:rFonts w:ascii="Arial" w:hAnsi="Arial" w:cs="Arial"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C23692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7E0A39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A39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A39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EA2DB1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EA2DB1" w:rsidRPr="007E0A39" w:rsidRDefault="00EA2DB1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7E0A39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A39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EA2D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0A39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EA2DB1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015B96" w:rsidRDefault="00015B96" w:rsidP="00780103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A3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EA2DB1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EA2DB1" w:rsidRPr="007E0A39" w:rsidRDefault="00EA2DB1" w:rsidP="00780103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7E0A39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A39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7E0A39" w:rsidRDefault="00015B96" w:rsidP="00780103">
      <w:pPr>
        <w:autoSpaceDE w:val="0"/>
        <w:autoSpaceDN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A3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EA2DB1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015B96" w:rsidRPr="007E0A39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7E0A39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A39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780103" w:rsidRPr="007E0A39" w:rsidRDefault="00780103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7E0A39" w:rsidTr="00015B96">
        <w:tc>
          <w:tcPr>
            <w:tcW w:w="3115" w:type="dxa"/>
          </w:tcPr>
          <w:p w:rsidR="00015B96" w:rsidRPr="007E0A39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7E0A39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7E0A39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7E0A39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7E0A39" w:rsidRDefault="00015B96" w:rsidP="008E5D30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7E0A39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(подпись </w:t>
            </w:r>
            <w:r w:rsidR="008E5D30" w:rsidRPr="007E0A39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лица, замещающего муниципальную должность</w:t>
            </w:r>
            <w:r w:rsidRPr="007E0A39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7E0A39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7E0A39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(расшифровка подписи)</w:t>
            </w:r>
          </w:p>
        </w:tc>
      </w:tr>
    </w:tbl>
    <w:p w:rsidR="00671F0F" w:rsidRDefault="00671F0F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EA2DB1" w:rsidRDefault="00015B96" w:rsidP="00671F0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2DB1">
        <w:rPr>
          <w:rFonts w:ascii="Arial" w:eastAsia="Times New Roman" w:hAnsi="Arial" w:cs="Arial"/>
          <w:sz w:val="24"/>
          <w:szCs w:val="24"/>
          <w:lang w:eastAsia="ru-RU"/>
        </w:rPr>
        <w:t>РАСПИСКА В ПОЛУЧЕНИИ УВЕДОМЛЕНИЯ</w:t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651"/>
      </w:tblGrid>
      <w:tr w:rsidR="00015B96" w:rsidRPr="00C23692" w:rsidTr="000D711F">
        <w:tc>
          <w:tcPr>
            <w:tcW w:w="9345" w:type="dxa"/>
            <w:gridSpan w:val="2"/>
          </w:tcPr>
          <w:p w:rsidR="00015B96" w:rsidRPr="007E0A39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0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7E0A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7E0A39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0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7E0A39" w:rsidRDefault="00015B96" w:rsidP="008E5D3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0A39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7E0A3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7E0A39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7E0A39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8E5D30" w:rsidRPr="007E0A39">
              <w:rPr>
                <w:rFonts w:ascii="Arial" w:hAnsi="Arial" w:cs="Arial"/>
                <w:sz w:val="24"/>
                <w:szCs w:val="24"/>
              </w:rPr>
              <w:t>наименование замещаемой муниципальной должности</w:t>
            </w:r>
            <w:r w:rsidRPr="007E0A3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7E0A39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A39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7E0A39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7E0A39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7E0A39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7E0A39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7E0A39" w:rsidTr="000D711F">
        <w:tc>
          <w:tcPr>
            <w:tcW w:w="4672" w:type="dxa"/>
          </w:tcPr>
          <w:p w:rsidR="000D711F" w:rsidRPr="007E0A39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A39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4673" w:type="dxa"/>
          </w:tcPr>
          <w:p w:rsidR="000D711F" w:rsidRPr="007E0A39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A39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</w:tr>
      <w:tr w:rsidR="000D711F" w:rsidRPr="007E0A39" w:rsidTr="000D711F">
        <w:tc>
          <w:tcPr>
            <w:tcW w:w="4672" w:type="dxa"/>
          </w:tcPr>
          <w:p w:rsidR="000D711F" w:rsidRPr="007E0A39" w:rsidRDefault="000D711F" w:rsidP="00220385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A39">
              <w:rPr>
                <w:rFonts w:ascii="Arial" w:eastAsia="Times New Roman" w:hAnsi="Arial" w:cs="Arial"/>
                <w:sz w:val="20"/>
                <w:szCs w:val="20"/>
              </w:rPr>
              <w:t xml:space="preserve">(фамилия, имя, отчество </w:t>
            </w:r>
            <w:r w:rsidR="00220385" w:rsidRPr="007E0A39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7E0A39">
              <w:rPr>
                <w:rFonts w:ascii="Arial" w:eastAsia="Times New Roman" w:hAnsi="Arial" w:cs="Arial"/>
                <w:sz w:val="20"/>
                <w:szCs w:val="20"/>
              </w:rPr>
              <w:t>при наличии) ответственного должностного лица</w:t>
            </w:r>
            <w:r w:rsidR="008E5D30" w:rsidRPr="007E0A39">
              <w:rPr>
                <w:rFonts w:ascii="Arial" w:eastAsia="Times New Roman" w:hAnsi="Arial" w:cs="Arial"/>
                <w:sz w:val="20"/>
                <w:szCs w:val="20"/>
              </w:rPr>
              <w:t xml:space="preserve"> уполномоченного органа</w:t>
            </w:r>
            <w:r w:rsidRPr="007E0A3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7E0A39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A39">
              <w:rPr>
                <w:rFonts w:ascii="Arial" w:hAnsi="Arial" w:cs="Arial"/>
                <w:sz w:val="20"/>
                <w:szCs w:val="20"/>
              </w:rPr>
              <w:t xml:space="preserve">(подпись </w:t>
            </w:r>
            <w:r w:rsidRPr="007E0A39">
              <w:rPr>
                <w:rFonts w:ascii="Arial" w:eastAsia="Times New Roman" w:hAnsi="Arial" w:cs="Arial"/>
                <w:sz w:val="20"/>
                <w:szCs w:val="20"/>
              </w:rPr>
              <w:t>ответственного должностного лица</w:t>
            </w:r>
            <w:r w:rsidR="008E5D30" w:rsidRPr="007E0A39">
              <w:rPr>
                <w:rFonts w:ascii="Arial" w:eastAsia="Times New Roman" w:hAnsi="Arial" w:cs="Arial"/>
                <w:sz w:val="20"/>
                <w:szCs w:val="20"/>
              </w:rPr>
              <w:t xml:space="preserve"> уполномоченного органа</w:t>
            </w:r>
            <w:r w:rsidRPr="007E0A3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547" w:rsidRPr="009C4547" w:rsidRDefault="009C4547" w:rsidP="009C45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C4547">
        <w:rPr>
          <w:rFonts w:ascii="Courier New" w:eastAsia="Times New Roman" w:hAnsi="Courier New" w:cs="Courier New"/>
          <w:lang w:eastAsia="ru-RU"/>
        </w:rPr>
        <w:t xml:space="preserve">Приложение 2 </w:t>
      </w:r>
    </w:p>
    <w:p w:rsidR="009C4547" w:rsidRPr="009C4547" w:rsidRDefault="009C4547" w:rsidP="009C45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4547">
        <w:rPr>
          <w:rFonts w:ascii="Courier New" w:eastAsia="Times New Roman" w:hAnsi="Courier New" w:cs="Courier New"/>
          <w:lang w:eastAsia="ru-RU"/>
        </w:rPr>
        <w:t xml:space="preserve">к </w:t>
      </w:r>
      <w:r w:rsidRPr="009C4547">
        <w:rPr>
          <w:rFonts w:ascii="Courier New" w:hAnsi="Courier New" w:cs="Courier New"/>
          <w:bCs/>
        </w:rPr>
        <w:t xml:space="preserve">Положению </w:t>
      </w:r>
      <w:r w:rsidRPr="009C4547">
        <w:rPr>
          <w:rFonts w:ascii="Courier New" w:hAnsi="Courier New" w:cs="Courier New"/>
        </w:rPr>
        <w:t xml:space="preserve">о </w:t>
      </w:r>
      <w:r w:rsidRPr="009C4547">
        <w:rPr>
          <w:rFonts w:ascii="Courier New" w:hAnsi="Courier New" w:cs="Courier New"/>
          <w:bCs/>
        </w:rPr>
        <w:t xml:space="preserve">порядке сообщения </w:t>
      </w:r>
    </w:p>
    <w:p w:rsidR="009C4547" w:rsidRPr="009C4547" w:rsidRDefault="009C4547" w:rsidP="009C45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4547">
        <w:rPr>
          <w:rFonts w:ascii="Courier New" w:hAnsi="Courier New" w:cs="Courier New"/>
          <w:bCs/>
        </w:rPr>
        <w:t xml:space="preserve">главой муниципального образования </w:t>
      </w:r>
    </w:p>
    <w:p w:rsidR="009C4547" w:rsidRPr="009C4547" w:rsidRDefault="009C4547" w:rsidP="009C45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4547">
        <w:rPr>
          <w:rFonts w:ascii="Courier New" w:hAnsi="Courier New" w:cs="Courier New"/>
        </w:rPr>
        <w:t>«Могоенок»,</w:t>
      </w:r>
      <w:r w:rsidRPr="009C4547">
        <w:rPr>
          <w:rFonts w:ascii="Courier New" w:hAnsi="Courier New" w:cs="Courier New"/>
          <w:bCs/>
        </w:rPr>
        <w:t xml:space="preserve"> депутатами </w:t>
      </w:r>
    </w:p>
    <w:p w:rsidR="009C4547" w:rsidRPr="009C4547" w:rsidRDefault="009C4547" w:rsidP="009C45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4547">
        <w:rPr>
          <w:rFonts w:ascii="Courier New" w:hAnsi="Courier New" w:cs="Courier New"/>
          <w:bCs/>
        </w:rPr>
        <w:t xml:space="preserve">муниципального образования </w:t>
      </w:r>
      <w:r w:rsidRPr="009C4547">
        <w:rPr>
          <w:rFonts w:ascii="Courier New" w:hAnsi="Courier New" w:cs="Courier New"/>
        </w:rPr>
        <w:t xml:space="preserve">«Могоенок» </w:t>
      </w:r>
      <w:r w:rsidRPr="009C4547">
        <w:rPr>
          <w:rFonts w:ascii="Courier New" w:hAnsi="Courier New" w:cs="Courier New"/>
          <w:bCs/>
        </w:rPr>
        <w:t xml:space="preserve">о </w:t>
      </w:r>
    </w:p>
    <w:p w:rsidR="009C4547" w:rsidRPr="009C4547" w:rsidRDefault="009C4547" w:rsidP="009C45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4547">
        <w:rPr>
          <w:rFonts w:ascii="Courier New" w:hAnsi="Courier New" w:cs="Courier New"/>
          <w:bCs/>
        </w:rPr>
        <w:t xml:space="preserve">возникновении личной заинтересованности при </w:t>
      </w:r>
    </w:p>
    <w:p w:rsidR="009C4547" w:rsidRPr="009C4547" w:rsidRDefault="009C4547" w:rsidP="009C45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9C4547">
        <w:rPr>
          <w:rFonts w:ascii="Courier New" w:hAnsi="Courier New" w:cs="Courier New"/>
          <w:bCs/>
        </w:rPr>
        <w:t xml:space="preserve">исполнении должностных обязанностей, которая </w:t>
      </w:r>
    </w:p>
    <w:p w:rsidR="009C4547" w:rsidRPr="009C4547" w:rsidRDefault="009C4547" w:rsidP="009C45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C4547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EA2DB1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2DB1">
        <w:rPr>
          <w:rFonts w:ascii="Arial" w:eastAsia="Times New Roman" w:hAnsi="Arial" w:cs="Arial"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2"/>
        <w:gridCol w:w="1030"/>
        <w:gridCol w:w="1030"/>
        <w:gridCol w:w="1854"/>
        <w:gridCol w:w="1360"/>
        <w:gridCol w:w="1195"/>
        <w:gridCol w:w="1360"/>
        <w:gridCol w:w="1277"/>
      </w:tblGrid>
      <w:tr w:rsidR="002321C2" w:rsidRPr="007E0A39" w:rsidTr="006252A3">
        <w:trPr>
          <w:trHeight w:val="823"/>
          <w:jc w:val="center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A39">
              <w:rPr>
                <w:rFonts w:ascii="Courier New" w:hAnsi="Courier New" w:cs="Courier New"/>
              </w:rPr>
              <w:t>№ п/</w:t>
            </w:r>
            <w:r w:rsidRPr="007E0A39">
              <w:rPr>
                <w:rFonts w:ascii="Courier New" w:hAnsi="Courier New" w:cs="Courier New"/>
              </w:rPr>
              <w:lastRenderedPageBreak/>
              <w:t>п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A39">
              <w:rPr>
                <w:rFonts w:ascii="Courier New" w:hAnsi="Courier New" w:cs="Courier New"/>
              </w:rPr>
              <w:lastRenderedPageBreak/>
              <w:t>Информация о поступившем уведомлении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A39">
              <w:rPr>
                <w:rFonts w:ascii="Courier New" w:hAnsi="Courier New" w:cs="Courier New"/>
              </w:rPr>
              <w:t>Фамилия, имя, отчество (при наличии)</w:t>
            </w:r>
            <w:r w:rsidR="00CC1F8C" w:rsidRPr="007E0A39">
              <w:rPr>
                <w:rFonts w:ascii="Courier New" w:hAnsi="Courier New" w:cs="Courier New"/>
              </w:rPr>
              <w:t>,наим</w:t>
            </w:r>
            <w:r w:rsidR="00CC1F8C" w:rsidRPr="007E0A39">
              <w:rPr>
                <w:rFonts w:ascii="Courier New" w:hAnsi="Courier New" w:cs="Courier New"/>
              </w:rPr>
              <w:lastRenderedPageBreak/>
              <w:t>енование замещаемой муниципальной должности</w:t>
            </w:r>
          </w:p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A39">
              <w:rPr>
                <w:rFonts w:ascii="Courier New" w:hAnsi="Courier New" w:cs="Courier New"/>
              </w:rPr>
              <w:lastRenderedPageBreak/>
              <w:t xml:space="preserve">Фамилия, имя, отчество </w:t>
            </w:r>
            <w:r w:rsidRPr="007E0A39">
              <w:rPr>
                <w:rFonts w:ascii="Courier New" w:hAnsi="Courier New" w:cs="Courier New"/>
              </w:rPr>
              <w:lastRenderedPageBreak/>
              <w:t>(при наличии) ответственного должностного лица</w:t>
            </w:r>
          </w:p>
          <w:p w:rsidR="00CC1F8C" w:rsidRPr="007E0A39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A39">
              <w:rPr>
                <w:rFonts w:ascii="Courier New" w:hAnsi="Courier New" w:cs="Courier New"/>
              </w:rPr>
              <w:t>уполномоченного органа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A39">
              <w:rPr>
                <w:rFonts w:ascii="Courier New" w:hAnsi="Courier New" w:cs="Courier New"/>
              </w:rPr>
              <w:lastRenderedPageBreak/>
              <w:t xml:space="preserve">Отметка о выдаче </w:t>
            </w:r>
            <w:r w:rsidR="00CC1F8C" w:rsidRPr="007E0A39">
              <w:rPr>
                <w:rFonts w:ascii="Courier New" w:hAnsi="Courier New" w:cs="Courier New"/>
              </w:rPr>
              <w:t xml:space="preserve">лицу, </w:t>
            </w:r>
            <w:r w:rsidR="00CC1F8C" w:rsidRPr="007E0A39">
              <w:rPr>
                <w:rFonts w:ascii="Courier New" w:hAnsi="Courier New" w:cs="Courier New"/>
              </w:rPr>
              <w:lastRenderedPageBreak/>
              <w:t>замещающему муниципальную должность,</w:t>
            </w:r>
            <w:r w:rsidRPr="007E0A39">
              <w:rPr>
                <w:rFonts w:ascii="Courier New" w:hAnsi="Courier New" w:cs="Courier New"/>
              </w:rPr>
              <w:t xml:space="preserve"> расписки в получении уведомления (дата, подпись</w:t>
            </w:r>
            <w:r w:rsidR="00CC1F8C" w:rsidRPr="007E0A39">
              <w:rPr>
                <w:rFonts w:ascii="Courier New" w:hAnsi="Courier New" w:cs="Courier New"/>
              </w:rPr>
              <w:t xml:space="preserve"> гражданина</w:t>
            </w:r>
            <w:r w:rsidRPr="007E0A39">
              <w:rPr>
                <w:rFonts w:ascii="Courier New" w:hAnsi="Courier New" w:cs="Courier New"/>
              </w:rPr>
              <w:t>)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A39">
              <w:rPr>
                <w:rFonts w:ascii="Courier New" w:hAnsi="Courier New" w:cs="Courier New"/>
              </w:rPr>
              <w:lastRenderedPageBreak/>
              <w:t xml:space="preserve">Отметка о направлении </w:t>
            </w:r>
            <w:r w:rsidRPr="007E0A39">
              <w:rPr>
                <w:rFonts w:ascii="Courier New" w:hAnsi="Courier New" w:cs="Courier New"/>
              </w:rPr>
              <w:lastRenderedPageBreak/>
              <w:t xml:space="preserve">уведомления на </w:t>
            </w:r>
            <w:r w:rsidR="00936DBE" w:rsidRPr="007E0A39">
              <w:rPr>
                <w:rFonts w:ascii="Courier New" w:hAnsi="Courier New" w:cs="Courier New"/>
              </w:rPr>
              <w:t xml:space="preserve">предварительное </w:t>
            </w:r>
            <w:r w:rsidRPr="007E0A39">
              <w:rPr>
                <w:rFonts w:ascii="Courier New" w:hAnsi="Courier New" w:cs="Courier New"/>
              </w:rPr>
              <w:t xml:space="preserve">рассмотрение </w:t>
            </w:r>
            <w:r w:rsidR="00CC1F8C" w:rsidRPr="007E0A39">
              <w:rPr>
                <w:rFonts w:ascii="Courier New" w:hAnsi="Courier New" w:cs="Courier New"/>
              </w:rPr>
              <w:t xml:space="preserve">в Комиссию </w:t>
            </w:r>
            <w:r w:rsidRPr="007E0A39">
              <w:rPr>
                <w:rFonts w:ascii="Courier New" w:hAnsi="Courier New" w:cs="Courier New"/>
              </w:rPr>
              <w:t>(дата, фамилия, имя, отчество (при наличии), подпись ответственного должностного лица</w:t>
            </w:r>
          </w:p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A39">
              <w:rPr>
                <w:rFonts w:ascii="Courier New" w:hAnsi="Courier New" w:cs="Courier New"/>
              </w:rPr>
              <w:lastRenderedPageBreak/>
              <w:t xml:space="preserve">Отметка о выводах, </w:t>
            </w:r>
            <w:r w:rsidRPr="007E0A39">
              <w:rPr>
                <w:rFonts w:ascii="Courier New" w:hAnsi="Courier New" w:cs="Courier New"/>
              </w:rPr>
              <w:lastRenderedPageBreak/>
              <w:t xml:space="preserve">содержащихся в мотивированном заключении </w:t>
            </w:r>
            <w:r w:rsidR="00CC1F8C" w:rsidRPr="007E0A39">
              <w:rPr>
                <w:rFonts w:ascii="Courier New" w:hAnsi="Courier New" w:cs="Courier New"/>
              </w:rPr>
              <w:t xml:space="preserve">Комиссии </w:t>
            </w:r>
          </w:p>
        </w:tc>
      </w:tr>
      <w:tr w:rsidR="002321C2" w:rsidRPr="007E0A39" w:rsidTr="006252A3">
        <w:trPr>
          <w:trHeight w:val="1837"/>
          <w:jc w:val="center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E0A39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E0A39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7E0A39" w:rsidTr="006252A3">
        <w:trPr>
          <w:trHeight w:val="236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A39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A39">
              <w:rPr>
                <w:rFonts w:ascii="Courier New" w:hAnsi="Courier New" w:cs="Courier New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A39">
              <w:rPr>
                <w:rFonts w:ascii="Courier New" w:hAnsi="Courier New" w:cs="Courier New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A39">
              <w:rPr>
                <w:rFonts w:ascii="Courier New" w:hAnsi="Courier New" w:cs="Courier New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A39">
              <w:rPr>
                <w:rFonts w:ascii="Courier New" w:hAnsi="Courier New" w:cs="Courier New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A39">
              <w:rPr>
                <w:rFonts w:ascii="Courier New" w:hAnsi="Courier New" w:cs="Courier New"/>
              </w:rPr>
              <w:t>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A39">
              <w:rPr>
                <w:rFonts w:ascii="Courier New" w:hAnsi="Courier New" w:cs="Courier New"/>
              </w:rPr>
              <w:t>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0A39">
              <w:rPr>
                <w:rFonts w:ascii="Courier New" w:hAnsi="Courier New" w:cs="Courier New"/>
              </w:rPr>
              <w:t>8</w:t>
            </w:r>
          </w:p>
        </w:tc>
      </w:tr>
      <w:tr w:rsidR="002321C2" w:rsidRPr="007E0A39" w:rsidTr="006252A3">
        <w:trPr>
          <w:trHeight w:val="220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E0A39">
              <w:rPr>
                <w:rFonts w:ascii="Courier New" w:hAnsi="Courier New" w:cs="Courier New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7E0A39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723B7F">
      <w:pgSz w:w="11906" w:h="16838"/>
      <w:pgMar w:top="284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023" w:rsidRDefault="00B75023" w:rsidP="000D711F">
      <w:pPr>
        <w:spacing w:after="0" w:line="240" w:lineRule="auto"/>
      </w:pPr>
      <w:r>
        <w:separator/>
      </w:r>
    </w:p>
  </w:endnote>
  <w:endnote w:type="continuationSeparator" w:id="1">
    <w:p w:rsidR="00B75023" w:rsidRDefault="00B7502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023" w:rsidRDefault="00B75023" w:rsidP="000D711F">
      <w:pPr>
        <w:spacing w:after="0" w:line="240" w:lineRule="auto"/>
      </w:pPr>
      <w:r>
        <w:separator/>
      </w:r>
    </w:p>
  </w:footnote>
  <w:footnote w:type="continuationSeparator" w:id="1">
    <w:p w:rsidR="00B75023" w:rsidRDefault="00B75023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62848"/>
    <w:rsid w:val="00063EB6"/>
    <w:rsid w:val="00064E65"/>
    <w:rsid w:val="0008698F"/>
    <w:rsid w:val="000C0A61"/>
    <w:rsid w:val="000D711F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B521A"/>
    <w:rsid w:val="001C7A52"/>
    <w:rsid w:val="001E5015"/>
    <w:rsid w:val="00220385"/>
    <w:rsid w:val="00223603"/>
    <w:rsid w:val="002321C2"/>
    <w:rsid w:val="00254B7B"/>
    <w:rsid w:val="00261732"/>
    <w:rsid w:val="00272320"/>
    <w:rsid w:val="0028355B"/>
    <w:rsid w:val="00294A5A"/>
    <w:rsid w:val="002A470F"/>
    <w:rsid w:val="002B4AB6"/>
    <w:rsid w:val="002D6476"/>
    <w:rsid w:val="00391225"/>
    <w:rsid w:val="003A52E8"/>
    <w:rsid w:val="003C178F"/>
    <w:rsid w:val="003F3E4D"/>
    <w:rsid w:val="0040504C"/>
    <w:rsid w:val="004312C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53B24"/>
    <w:rsid w:val="00560BC5"/>
    <w:rsid w:val="00563645"/>
    <w:rsid w:val="00563B41"/>
    <w:rsid w:val="00572EFF"/>
    <w:rsid w:val="005E20E2"/>
    <w:rsid w:val="005F152A"/>
    <w:rsid w:val="005F4512"/>
    <w:rsid w:val="00611A87"/>
    <w:rsid w:val="006252A3"/>
    <w:rsid w:val="00634B8F"/>
    <w:rsid w:val="00634DA2"/>
    <w:rsid w:val="00645BD5"/>
    <w:rsid w:val="00662BE0"/>
    <w:rsid w:val="006643AB"/>
    <w:rsid w:val="00671F0F"/>
    <w:rsid w:val="00675B4F"/>
    <w:rsid w:val="00677FC6"/>
    <w:rsid w:val="00694795"/>
    <w:rsid w:val="00696183"/>
    <w:rsid w:val="006B0E88"/>
    <w:rsid w:val="006E603A"/>
    <w:rsid w:val="006F2D56"/>
    <w:rsid w:val="00706D97"/>
    <w:rsid w:val="00706E0E"/>
    <w:rsid w:val="0071170A"/>
    <w:rsid w:val="00723B7F"/>
    <w:rsid w:val="0074574E"/>
    <w:rsid w:val="0075758D"/>
    <w:rsid w:val="00766713"/>
    <w:rsid w:val="00780103"/>
    <w:rsid w:val="007E0A39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D5555"/>
    <w:rsid w:val="008E2A27"/>
    <w:rsid w:val="008E4ACE"/>
    <w:rsid w:val="008E5D30"/>
    <w:rsid w:val="008E6F50"/>
    <w:rsid w:val="00931E4B"/>
    <w:rsid w:val="00936DBE"/>
    <w:rsid w:val="00940D4F"/>
    <w:rsid w:val="00990AD6"/>
    <w:rsid w:val="009A0D5E"/>
    <w:rsid w:val="009C4547"/>
    <w:rsid w:val="009E4865"/>
    <w:rsid w:val="00A02126"/>
    <w:rsid w:val="00A058F2"/>
    <w:rsid w:val="00A23EB4"/>
    <w:rsid w:val="00A35D1B"/>
    <w:rsid w:val="00A427FE"/>
    <w:rsid w:val="00A454BF"/>
    <w:rsid w:val="00A47811"/>
    <w:rsid w:val="00A57009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07AEE"/>
    <w:rsid w:val="00B10124"/>
    <w:rsid w:val="00B10D97"/>
    <w:rsid w:val="00B12967"/>
    <w:rsid w:val="00B25C5A"/>
    <w:rsid w:val="00B40A8B"/>
    <w:rsid w:val="00B44106"/>
    <w:rsid w:val="00B55F07"/>
    <w:rsid w:val="00B616CF"/>
    <w:rsid w:val="00B652E4"/>
    <w:rsid w:val="00B75023"/>
    <w:rsid w:val="00BB21CA"/>
    <w:rsid w:val="00BD3A46"/>
    <w:rsid w:val="00BE2E72"/>
    <w:rsid w:val="00BF71CD"/>
    <w:rsid w:val="00C02779"/>
    <w:rsid w:val="00C23692"/>
    <w:rsid w:val="00C325CD"/>
    <w:rsid w:val="00C43CBF"/>
    <w:rsid w:val="00C50FBE"/>
    <w:rsid w:val="00C51CB8"/>
    <w:rsid w:val="00C557AC"/>
    <w:rsid w:val="00C6298C"/>
    <w:rsid w:val="00C77DD4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23C14"/>
    <w:rsid w:val="00D26919"/>
    <w:rsid w:val="00D346A6"/>
    <w:rsid w:val="00D9547D"/>
    <w:rsid w:val="00DA02C9"/>
    <w:rsid w:val="00DD2259"/>
    <w:rsid w:val="00DD6AB0"/>
    <w:rsid w:val="00DE1934"/>
    <w:rsid w:val="00E040CF"/>
    <w:rsid w:val="00E33FE4"/>
    <w:rsid w:val="00E6102B"/>
    <w:rsid w:val="00E74724"/>
    <w:rsid w:val="00EA2DB1"/>
    <w:rsid w:val="00EF49BD"/>
    <w:rsid w:val="00F01C92"/>
    <w:rsid w:val="00F0550F"/>
    <w:rsid w:val="00F3301F"/>
    <w:rsid w:val="00F43E38"/>
    <w:rsid w:val="00F70A4E"/>
    <w:rsid w:val="00F9134A"/>
    <w:rsid w:val="00FC2386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272320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Normal (Web)"/>
    <w:basedOn w:val="a"/>
    <w:uiPriority w:val="99"/>
    <w:rsid w:val="0027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272320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Normal (Web)"/>
    <w:basedOn w:val="a"/>
    <w:uiPriority w:val="99"/>
    <w:rsid w:val="0027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FCFA1A7E40B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5064-42EA-4784-99B1-E14DAC77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9</cp:revision>
  <cp:lastPrinted>2018-05-18T04:00:00Z</cp:lastPrinted>
  <dcterms:created xsi:type="dcterms:W3CDTF">2018-05-03T02:20:00Z</dcterms:created>
  <dcterms:modified xsi:type="dcterms:W3CDTF">2018-07-27T04:39:00Z</dcterms:modified>
</cp:coreProperties>
</file>